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41" w:rsidRPr="00B670E4" w:rsidRDefault="00216941" w:rsidP="00E94F25">
      <w:pPr>
        <w:tabs>
          <w:tab w:val="left" w:pos="5760"/>
          <w:tab w:val="left" w:pos="5940"/>
        </w:tabs>
        <w:rPr>
          <w:rFonts w:ascii="宋体"/>
          <w:b/>
          <w:szCs w:val="21"/>
        </w:rPr>
      </w:pPr>
      <w:r w:rsidRPr="00B670E4">
        <w:rPr>
          <w:rFonts w:ascii="宋体" w:hAnsi="宋体" w:hint="eastAsia"/>
          <w:b/>
          <w:szCs w:val="21"/>
        </w:rPr>
        <w:t>附件</w:t>
      </w:r>
      <w:r w:rsidRPr="00B670E4">
        <w:rPr>
          <w:rFonts w:ascii="宋体" w:hAnsi="宋体"/>
          <w:b/>
          <w:szCs w:val="21"/>
        </w:rPr>
        <w:t>4</w:t>
      </w:r>
      <w:r w:rsidRPr="00B670E4">
        <w:rPr>
          <w:rFonts w:ascii="宋体" w:hAnsi="宋体" w:hint="eastAsia"/>
          <w:b/>
          <w:szCs w:val="21"/>
        </w:rPr>
        <w:t>：</w:t>
      </w:r>
    </w:p>
    <w:p w:rsidR="00216941" w:rsidRDefault="00216941" w:rsidP="00E94F25">
      <w:pPr>
        <w:jc w:val="center"/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2021-2022</w:t>
      </w:r>
      <w:r>
        <w:rPr>
          <w:rFonts w:ascii="黑体" w:eastAsia="黑体" w:hAnsi="黑体" w:hint="eastAsia"/>
          <w:sz w:val="30"/>
          <w:szCs w:val="32"/>
        </w:rPr>
        <w:t>学年第一学期期末考试试题（卷）印制安排表</w:t>
      </w:r>
    </w:p>
    <w:tbl>
      <w:tblPr>
        <w:tblpPr w:leftFromText="182" w:rightFromText="182" w:vertAnchor="text" w:horzAnchor="margin" w:tblpXSpec="center" w:tblpY="158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3676"/>
        <w:gridCol w:w="3995"/>
      </w:tblGrid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DD769E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时间</w:t>
            </w:r>
          </w:p>
        </w:tc>
        <w:tc>
          <w:tcPr>
            <w:tcW w:w="3676" w:type="dxa"/>
            <w:vAlign w:val="center"/>
          </w:tcPr>
          <w:p w:rsidR="00216941" w:rsidRDefault="00216941" w:rsidP="005F4AC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学</w:t>
            </w:r>
            <w:r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216941" w:rsidRDefault="00216941" w:rsidP="00DD769E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印制单位负责人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旅游公共管理系</w:t>
            </w:r>
          </w:p>
        </w:tc>
        <w:tc>
          <w:tcPr>
            <w:tcW w:w="3995" w:type="dxa"/>
            <w:vAlign w:val="center"/>
          </w:tcPr>
          <w:p w:rsidR="00216941" w:rsidRPr="00965276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刘志永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智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12.2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机械系</w:t>
            </w:r>
          </w:p>
        </w:tc>
        <w:tc>
          <w:tcPr>
            <w:tcW w:w="3995" w:type="dxa"/>
            <w:vAlign w:val="center"/>
          </w:tcPr>
          <w:p w:rsidR="00216941" w:rsidRPr="00965276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解占新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刘俊秀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12.3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美术系</w:t>
            </w:r>
          </w:p>
        </w:tc>
        <w:tc>
          <w:tcPr>
            <w:tcW w:w="3995" w:type="dxa"/>
            <w:vAlign w:val="center"/>
          </w:tcPr>
          <w:p w:rsidR="00216941" w:rsidRPr="00965276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刘小旦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于俊平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12.4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音乐系</w:t>
            </w:r>
          </w:p>
        </w:tc>
        <w:tc>
          <w:tcPr>
            <w:tcW w:w="3995" w:type="dxa"/>
            <w:vAlign w:val="center"/>
          </w:tcPr>
          <w:p w:rsidR="00216941" w:rsidRPr="00965276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姚振华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高军强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12.5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数学系</w:t>
            </w:r>
          </w:p>
        </w:tc>
        <w:tc>
          <w:tcPr>
            <w:tcW w:w="3995" w:type="dxa"/>
            <w:vAlign w:val="center"/>
          </w:tcPr>
          <w:p w:rsidR="00216941" w:rsidRPr="00965276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武丽芬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蕾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12.6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信息工程系</w:t>
            </w:r>
          </w:p>
        </w:tc>
        <w:tc>
          <w:tcPr>
            <w:tcW w:w="3995" w:type="dxa"/>
            <w:vAlign w:val="center"/>
          </w:tcPr>
          <w:p w:rsidR="00216941" w:rsidRPr="000F0599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郭玉栋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闫宏丽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Pr="00965276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12.7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生物系</w:t>
            </w:r>
          </w:p>
        </w:tc>
        <w:tc>
          <w:tcPr>
            <w:tcW w:w="3995" w:type="dxa"/>
            <w:vAlign w:val="center"/>
          </w:tcPr>
          <w:p w:rsidR="00216941" w:rsidRPr="000F0599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赵红梅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郝建伟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12.8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郑治伟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杨东波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12.9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陈勇强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婧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12.10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教育科学与技术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吕安琳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卢玲玲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12.11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原慧艳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婷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12.12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经济管理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刘亚丽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晶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12.13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外语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216941" w:rsidRDefault="00216941" w:rsidP="00397D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范京晶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敏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12.14</w:t>
            </w:r>
          </w:p>
        </w:tc>
        <w:tc>
          <w:tcPr>
            <w:tcW w:w="3676" w:type="dxa"/>
            <w:vAlign w:val="center"/>
          </w:tcPr>
          <w:p w:rsidR="00216941" w:rsidRDefault="00216941" w:rsidP="00DD769E">
            <w:pPr>
              <w:jc w:val="left"/>
              <w:rPr>
                <w:rFonts w:ascii="宋体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政史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王淑琴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孟晓春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12.15</w:t>
            </w:r>
          </w:p>
        </w:tc>
        <w:tc>
          <w:tcPr>
            <w:tcW w:w="3676" w:type="dxa"/>
            <w:vAlign w:val="center"/>
          </w:tcPr>
          <w:p w:rsidR="00216941" w:rsidRPr="00965276" w:rsidRDefault="00216941" w:rsidP="00DD769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物理与电子工程系</w:t>
            </w:r>
          </w:p>
        </w:tc>
        <w:tc>
          <w:tcPr>
            <w:tcW w:w="3995" w:type="dxa"/>
            <w:vAlign w:val="center"/>
          </w:tcPr>
          <w:p w:rsidR="00216941" w:rsidRDefault="00216941" w:rsidP="005E41D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张丽娟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纳</w:t>
            </w:r>
          </w:p>
        </w:tc>
      </w:tr>
      <w:tr w:rsidR="00216941" w:rsidTr="00DD769E">
        <w:trPr>
          <w:trHeight w:val="678"/>
        </w:trPr>
        <w:tc>
          <w:tcPr>
            <w:tcW w:w="1361" w:type="dxa"/>
            <w:vAlign w:val="center"/>
          </w:tcPr>
          <w:p w:rsidR="00216941" w:rsidRDefault="00216941" w:rsidP="00E94F2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12.16</w:t>
            </w:r>
          </w:p>
        </w:tc>
        <w:tc>
          <w:tcPr>
            <w:tcW w:w="3676" w:type="dxa"/>
            <w:vAlign w:val="center"/>
          </w:tcPr>
          <w:p w:rsidR="00216941" w:rsidRDefault="00216941" w:rsidP="00E94F25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材料科学与工程系</w:t>
            </w:r>
          </w:p>
        </w:tc>
        <w:tc>
          <w:tcPr>
            <w:tcW w:w="3995" w:type="dxa"/>
            <w:vAlign w:val="center"/>
          </w:tcPr>
          <w:p w:rsidR="00216941" w:rsidRDefault="00216941" w:rsidP="00397DC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李伯琼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牛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婷</w:t>
            </w:r>
          </w:p>
        </w:tc>
      </w:tr>
    </w:tbl>
    <w:p w:rsidR="00216941" w:rsidRDefault="00216941" w:rsidP="00E94F25">
      <w:r>
        <w:rPr>
          <w:rFonts w:hint="eastAsia"/>
          <w:b/>
        </w:rPr>
        <w:t>注：印制时间为原则规定，在印制时可根据印制情况酌情调整。</w:t>
      </w:r>
    </w:p>
    <w:p w:rsidR="00216941" w:rsidRPr="00E94F25" w:rsidRDefault="00216941"/>
    <w:sectPr w:rsidR="00216941" w:rsidRPr="00E94F25" w:rsidSect="002C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41" w:rsidRDefault="00216941" w:rsidP="00E94F25">
      <w:r>
        <w:separator/>
      </w:r>
    </w:p>
  </w:endnote>
  <w:endnote w:type="continuationSeparator" w:id="0">
    <w:p w:rsidR="00216941" w:rsidRDefault="00216941" w:rsidP="00E9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41" w:rsidRDefault="00216941" w:rsidP="00E94F25">
      <w:r>
        <w:separator/>
      </w:r>
    </w:p>
  </w:footnote>
  <w:footnote w:type="continuationSeparator" w:id="0">
    <w:p w:rsidR="00216941" w:rsidRDefault="00216941" w:rsidP="00E94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F25"/>
    <w:rsid w:val="000F0599"/>
    <w:rsid w:val="000F166A"/>
    <w:rsid w:val="00216941"/>
    <w:rsid w:val="002C7429"/>
    <w:rsid w:val="003376A9"/>
    <w:rsid w:val="00397DC6"/>
    <w:rsid w:val="003E4654"/>
    <w:rsid w:val="003F26AC"/>
    <w:rsid w:val="005E41D1"/>
    <w:rsid w:val="005F4AC0"/>
    <w:rsid w:val="00645150"/>
    <w:rsid w:val="006F7BF8"/>
    <w:rsid w:val="007D3004"/>
    <w:rsid w:val="00861F6A"/>
    <w:rsid w:val="00925825"/>
    <w:rsid w:val="00965276"/>
    <w:rsid w:val="00A11E11"/>
    <w:rsid w:val="00AA416F"/>
    <w:rsid w:val="00B26B2F"/>
    <w:rsid w:val="00B670E4"/>
    <w:rsid w:val="00BE490C"/>
    <w:rsid w:val="00DD769E"/>
    <w:rsid w:val="00E94F25"/>
    <w:rsid w:val="00F7414C"/>
    <w:rsid w:val="00F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F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F2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F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61</Words>
  <Characters>348</Characters>
  <Application>Microsoft Office Outlook</Application>
  <DocSecurity>0</DocSecurity>
  <Lines>0</Lines>
  <Paragraphs>0</Paragraphs>
  <ScaleCrop>false</ScaleCrop>
  <Company>shenduxitong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李伟</cp:lastModifiedBy>
  <cp:revision>9</cp:revision>
  <dcterms:created xsi:type="dcterms:W3CDTF">2021-11-10T02:23:00Z</dcterms:created>
  <dcterms:modified xsi:type="dcterms:W3CDTF">2021-11-17T03:18:00Z</dcterms:modified>
</cp:coreProperties>
</file>