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829F" w14:textId="77777777" w:rsidR="00AF0F28" w:rsidRDefault="008A3C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教案（扉页）</w:t>
      </w:r>
    </w:p>
    <w:tbl>
      <w:tblPr>
        <w:tblStyle w:val="a7"/>
        <w:tblW w:w="885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1574"/>
        <w:gridCol w:w="2867"/>
        <w:gridCol w:w="1063"/>
        <w:gridCol w:w="1243"/>
        <w:gridCol w:w="2112"/>
      </w:tblGrid>
      <w:tr w:rsidR="00AF0F28" w14:paraId="2D64B1F1" w14:textId="77777777">
        <w:trPr>
          <w:trHeight w:val="807"/>
        </w:trPr>
        <w:tc>
          <w:tcPr>
            <w:tcW w:w="1574" w:type="dxa"/>
            <w:vAlign w:val="center"/>
          </w:tcPr>
          <w:p w14:paraId="5863D012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5173" w:type="dxa"/>
            <w:gridSpan w:val="3"/>
            <w:vAlign w:val="center"/>
          </w:tcPr>
          <w:p w14:paraId="0832393B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09CA3520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</w:tr>
      <w:tr w:rsidR="00AF0F28" w14:paraId="76E94B12" w14:textId="77777777">
        <w:trPr>
          <w:trHeight w:val="802"/>
        </w:trPr>
        <w:tc>
          <w:tcPr>
            <w:tcW w:w="1574" w:type="dxa"/>
            <w:vAlign w:val="center"/>
          </w:tcPr>
          <w:p w14:paraId="0B0B2F90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2867" w:type="dxa"/>
            <w:vAlign w:val="center"/>
          </w:tcPr>
          <w:p w14:paraId="472C65F4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0D5015CA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1243" w:type="dxa"/>
            <w:vAlign w:val="center"/>
          </w:tcPr>
          <w:p w14:paraId="5460992F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18E17FC3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讲课：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学时</w:t>
            </w:r>
          </w:p>
          <w:p w14:paraId="1DEF0D98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</w:tr>
      <w:tr w:rsidR="00AF0F28" w14:paraId="51DBCD28" w14:textId="77777777">
        <w:trPr>
          <w:trHeight w:val="1065"/>
        </w:trPr>
        <w:tc>
          <w:tcPr>
            <w:tcW w:w="1574" w:type="dxa"/>
            <w:vAlign w:val="center"/>
          </w:tcPr>
          <w:p w14:paraId="6EF1DCFC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7285" w:type="dxa"/>
            <w:gridSpan w:val="4"/>
            <w:vAlign w:val="center"/>
          </w:tcPr>
          <w:p w14:paraId="4FB79BAB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知识目标、能力目标、素质目标（价值观目标）</w:t>
            </w:r>
          </w:p>
        </w:tc>
      </w:tr>
      <w:tr w:rsidR="00AF0F28" w14:paraId="7F905611" w14:textId="77777777">
        <w:trPr>
          <w:trHeight w:val="866"/>
        </w:trPr>
        <w:tc>
          <w:tcPr>
            <w:tcW w:w="1574" w:type="dxa"/>
            <w:vAlign w:val="center"/>
          </w:tcPr>
          <w:p w14:paraId="785A4FCB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教学要求</w:t>
            </w:r>
          </w:p>
        </w:tc>
        <w:tc>
          <w:tcPr>
            <w:tcW w:w="7285" w:type="dxa"/>
            <w:gridSpan w:val="4"/>
            <w:vAlign w:val="center"/>
          </w:tcPr>
          <w:p w14:paraId="3BB41DE6" w14:textId="77777777" w:rsidR="00AF0F28" w:rsidRDefault="008A3C3E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对教师、对先学课程、对学生提出的要求</w:t>
            </w:r>
          </w:p>
          <w:p w14:paraId="07EBE3D7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需要课前做何准备、学生应具备何种知识或技能等</w:t>
            </w:r>
          </w:p>
        </w:tc>
      </w:tr>
      <w:tr w:rsidR="00AF0F28" w14:paraId="370D1E85" w14:textId="77777777">
        <w:trPr>
          <w:trHeight w:val="658"/>
        </w:trPr>
        <w:tc>
          <w:tcPr>
            <w:tcW w:w="1574" w:type="dxa"/>
            <w:vAlign w:val="center"/>
          </w:tcPr>
          <w:p w14:paraId="5F42B566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7285" w:type="dxa"/>
            <w:gridSpan w:val="4"/>
            <w:vAlign w:val="center"/>
          </w:tcPr>
          <w:p w14:paraId="1D35E133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20863660" w14:textId="77777777">
        <w:trPr>
          <w:trHeight w:val="688"/>
        </w:trPr>
        <w:tc>
          <w:tcPr>
            <w:tcW w:w="1574" w:type="dxa"/>
            <w:vAlign w:val="center"/>
          </w:tcPr>
          <w:p w14:paraId="0D58A89D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教学手段</w:t>
            </w:r>
          </w:p>
        </w:tc>
        <w:tc>
          <w:tcPr>
            <w:tcW w:w="7285" w:type="dxa"/>
            <w:gridSpan w:val="4"/>
            <w:vAlign w:val="center"/>
          </w:tcPr>
          <w:p w14:paraId="1D494FC7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71FB38F5" w14:textId="77777777">
        <w:trPr>
          <w:trHeight w:val="806"/>
        </w:trPr>
        <w:tc>
          <w:tcPr>
            <w:tcW w:w="1574" w:type="dxa"/>
            <w:vAlign w:val="center"/>
          </w:tcPr>
          <w:p w14:paraId="57E0B360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7285" w:type="dxa"/>
            <w:gridSpan w:val="4"/>
            <w:vAlign w:val="center"/>
          </w:tcPr>
          <w:p w14:paraId="624E540C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6C486CEA" w14:textId="77777777">
        <w:trPr>
          <w:trHeight w:val="4569"/>
        </w:trPr>
        <w:tc>
          <w:tcPr>
            <w:tcW w:w="1574" w:type="dxa"/>
            <w:vAlign w:val="center"/>
          </w:tcPr>
          <w:p w14:paraId="4DC4FEB9" w14:textId="77777777" w:rsidR="00AF0F28" w:rsidRDefault="008A3C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教学参考</w:t>
            </w:r>
          </w:p>
          <w:p w14:paraId="196CD274" w14:textId="77777777" w:rsidR="00AF0F28" w:rsidRDefault="008A3C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料</w:t>
            </w:r>
          </w:p>
        </w:tc>
        <w:tc>
          <w:tcPr>
            <w:tcW w:w="7285" w:type="dxa"/>
            <w:gridSpan w:val="4"/>
            <w:vAlign w:val="center"/>
          </w:tcPr>
          <w:p w14:paraId="7ED27E69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73CFFF1B" w14:textId="77777777">
        <w:trPr>
          <w:trHeight w:val="1586"/>
        </w:trPr>
        <w:tc>
          <w:tcPr>
            <w:tcW w:w="1574" w:type="dxa"/>
            <w:vAlign w:val="center"/>
          </w:tcPr>
          <w:p w14:paraId="31874711" w14:textId="77777777" w:rsidR="00AF0F28" w:rsidRDefault="008A3C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7285" w:type="dxa"/>
            <w:gridSpan w:val="4"/>
            <w:vAlign w:val="center"/>
          </w:tcPr>
          <w:p w14:paraId="2DBE2CF8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该页是对整个一门课程而言的</w:t>
            </w:r>
          </w:p>
        </w:tc>
      </w:tr>
    </w:tbl>
    <w:p w14:paraId="0D7AA6EC" w14:textId="77777777" w:rsidR="00AF0F28" w:rsidRDefault="008A3C3E">
      <w:pPr>
        <w:ind w:leftChars="-95" w:left="-199" w:rightChars="-149" w:right="-313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课程性质：思政理论课、公共必修课、公共选修课、学科专业基础课、专业必修课、专业选修课、职业教育课、实验课。</w:t>
      </w:r>
      <w:r>
        <w:rPr>
          <w:rFonts w:ascii="仿宋" w:eastAsia="仿宋" w:hAnsi="仿宋" w:cs="仿宋" w:hint="eastAsia"/>
          <w:szCs w:val="21"/>
        </w:rPr>
        <w:t>2.</w:t>
      </w:r>
      <w:r>
        <w:rPr>
          <w:rFonts w:ascii="仿宋" w:eastAsia="仿宋" w:hAnsi="仿宋" w:cs="仿宋" w:hint="eastAsia"/>
          <w:szCs w:val="21"/>
        </w:rPr>
        <w:t>授课方式：指线上线下、翻转课堂方式、慕课</w:t>
      </w:r>
      <w:r>
        <w:rPr>
          <w:rFonts w:ascii="仿宋" w:eastAsia="仿宋" w:hAnsi="仿宋" w:cs="仿宋" w:hint="eastAsia"/>
          <w:szCs w:val="21"/>
        </w:rPr>
        <w:t>+</w:t>
      </w:r>
      <w:r>
        <w:rPr>
          <w:rFonts w:ascii="仿宋" w:eastAsia="仿宋" w:hAnsi="仿宋" w:cs="仿宋" w:hint="eastAsia"/>
          <w:szCs w:val="21"/>
        </w:rPr>
        <w:t>重点讲解等。</w:t>
      </w:r>
      <w:r>
        <w:rPr>
          <w:rFonts w:ascii="仿宋" w:eastAsia="仿宋" w:hAnsi="仿宋" w:cs="仿宋" w:hint="eastAsia"/>
          <w:szCs w:val="21"/>
        </w:rPr>
        <w:t>3.</w:t>
      </w:r>
      <w:r>
        <w:rPr>
          <w:rFonts w:ascii="仿宋" w:eastAsia="仿宋" w:hAnsi="仿宋" w:cs="仿宋" w:hint="eastAsia"/>
          <w:szCs w:val="21"/>
        </w:rPr>
        <w:t>教学方法：课堂讲授、启发式教学、课堂讨论、案例教学、研究性教学。</w:t>
      </w:r>
      <w:r>
        <w:rPr>
          <w:rFonts w:ascii="仿宋" w:eastAsia="仿宋" w:hAnsi="仿宋" w:cs="仿宋" w:hint="eastAsia"/>
          <w:szCs w:val="21"/>
        </w:rPr>
        <w:t>4.</w:t>
      </w:r>
      <w:r>
        <w:rPr>
          <w:rFonts w:ascii="仿宋" w:eastAsia="仿宋" w:hAnsi="仿宋" w:cs="仿宋" w:hint="eastAsia"/>
          <w:szCs w:val="21"/>
        </w:rPr>
        <w:t>教学手段：多媒体教学等。</w:t>
      </w:r>
      <w:r>
        <w:rPr>
          <w:rFonts w:ascii="仿宋" w:eastAsia="仿宋" w:hAnsi="仿宋" w:cs="仿宋" w:hint="eastAsia"/>
          <w:szCs w:val="21"/>
        </w:rPr>
        <w:t>5.</w:t>
      </w:r>
      <w:r>
        <w:rPr>
          <w:rFonts w:ascii="仿宋" w:eastAsia="仿宋" w:hAnsi="仿宋" w:cs="仿宋" w:hint="eastAsia"/>
          <w:szCs w:val="21"/>
        </w:rPr>
        <w:t>考核方式：闭卷考试、开卷考试、课程论文、课程设计、科技作品、课堂答辩等。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356265CE" w14:textId="77777777" w:rsidR="00AF0F28" w:rsidRDefault="008A3C3E">
      <w:pPr>
        <w:jc w:val="center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章节（单元）教案</w:t>
      </w:r>
    </w:p>
    <w:tbl>
      <w:tblPr>
        <w:tblStyle w:val="a7"/>
        <w:tblW w:w="8751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1550"/>
        <w:gridCol w:w="3126"/>
        <w:gridCol w:w="912"/>
        <w:gridCol w:w="988"/>
        <w:gridCol w:w="1012"/>
        <w:gridCol w:w="1163"/>
      </w:tblGrid>
      <w:tr w:rsidR="00AF0F28" w14:paraId="5F38D97F" w14:textId="77777777">
        <w:trPr>
          <w:trHeight w:val="702"/>
        </w:trPr>
        <w:tc>
          <w:tcPr>
            <w:tcW w:w="1550" w:type="dxa"/>
            <w:vAlign w:val="center"/>
          </w:tcPr>
          <w:p w14:paraId="1AE860E9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素</w:t>
            </w:r>
          </w:p>
        </w:tc>
        <w:tc>
          <w:tcPr>
            <w:tcW w:w="7201" w:type="dxa"/>
            <w:gridSpan w:val="5"/>
            <w:vAlign w:val="center"/>
          </w:tcPr>
          <w:p w14:paraId="5FDA92A6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</w:tr>
      <w:tr w:rsidR="00AF0F28" w14:paraId="010F2BE2" w14:textId="77777777">
        <w:trPr>
          <w:trHeight w:val="702"/>
        </w:trPr>
        <w:tc>
          <w:tcPr>
            <w:tcW w:w="1550" w:type="dxa"/>
            <w:vAlign w:val="center"/>
          </w:tcPr>
          <w:p w14:paraId="22FCCC42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章节名称</w:t>
            </w:r>
          </w:p>
        </w:tc>
        <w:tc>
          <w:tcPr>
            <w:tcW w:w="5026" w:type="dxa"/>
            <w:gridSpan w:val="3"/>
            <w:vAlign w:val="center"/>
          </w:tcPr>
          <w:p w14:paraId="5734C1C3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1DFA421D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</w:p>
          <w:p w14:paraId="24C71812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时数</w:t>
            </w:r>
          </w:p>
        </w:tc>
        <w:tc>
          <w:tcPr>
            <w:tcW w:w="1163" w:type="dxa"/>
            <w:vAlign w:val="center"/>
          </w:tcPr>
          <w:p w14:paraId="04F33399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5775B7E4" w14:textId="77777777">
        <w:trPr>
          <w:trHeight w:val="702"/>
        </w:trPr>
        <w:tc>
          <w:tcPr>
            <w:tcW w:w="1550" w:type="dxa"/>
            <w:vAlign w:val="center"/>
          </w:tcPr>
          <w:p w14:paraId="3E133287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单元内容</w:t>
            </w:r>
          </w:p>
        </w:tc>
        <w:tc>
          <w:tcPr>
            <w:tcW w:w="3126" w:type="dxa"/>
            <w:vAlign w:val="center"/>
          </w:tcPr>
          <w:p w14:paraId="01862C15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14:paraId="1355C1B4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163" w:type="dxa"/>
            <w:gridSpan w:val="3"/>
            <w:vAlign w:val="center"/>
          </w:tcPr>
          <w:p w14:paraId="5BF4BFFA" w14:textId="77777777" w:rsidR="00AF0F28" w:rsidRDefault="008A3C3E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节</w:t>
            </w:r>
          </w:p>
        </w:tc>
      </w:tr>
      <w:tr w:rsidR="00AF0F28" w14:paraId="392E5AEB" w14:textId="77777777">
        <w:trPr>
          <w:trHeight w:val="1247"/>
        </w:trPr>
        <w:tc>
          <w:tcPr>
            <w:tcW w:w="1550" w:type="dxa"/>
            <w:vAlign w:val="center"/>
          </w:tcPr>
          <w:p w14:paraId="5A1C94B9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7201" w:type="dxa"/>
            <w:gridSpan w:val="5"/>
            <w:vAlign w:val="center"/>
          </w:tcPr>
          <w:p w14:paraId="15825075" w14:textId="77777777" w:rsidR="00AF0F28" w:rsidRDefault="008A3C3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知识目标、能力目标、素质目标（价值观目标）</w:t>
            </w:r>
          </w:p>
          <w:p w14:paraId="43554469" w14:textId="77777777" w:rsidR="00AF0F28" w:rsidRDefault="008A3C3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可以分别表述</w:t>
            </w:r>
          </w:p>
        </w:tc>
      </w:tr>
      <w:tr w:rsidR="00AF0F28" w14:paraId="51F45B59" w14:textId="77777777">
        <w:trPr>
          <w:trHeight w:val="1662"/>
        </w:trPr>
        <w:tc>
          <w:tcPr>
            <w:tcW w:w="1550" w:type="dxa"/>
            <w:vAlign w:val="center"/>
          </w:tcPr>
          <w:p w14:paraId="4262BCFE" w14:textId="77777777" w:rsidR="00AF0F28" w:rsidRDefault="008A3C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重点难点</w:t>
            </w:r>
          </w:p>
        </w:tc>
        <w:tc>
          <w:tcPr>
            <w:tcW w:w="7201" w:type="dxa"/>
            <w:gridSpan w:val="5"/>
            <w:vAlign w:val="center"/>
          </w:tcPr>
          <w:p w14:paraId="60F92B05" w14:textId="77777777" w:rsidR="00AF0F28" w:rsidRDefault="00AF0F2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F0F28" w14:paraId="7167ABC5" w14:textId="77777777">
        <w:trPr>
          <w:trHeight w:val="1912"/>
        </w:trPr>
        <w:tc>
          <w:tcPr>
            <w:tcW w:w="1550" w:type="dxa"/>
            <w:vAlign w:val="center"/>
          </w:tcPr>
          <w:p w14:paraId="26613AD4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教学要求</w:t>
            </w:r>
          </w:p>
        </w:tc>
        <w:tc>
          <w:tcPr>
            <w:tcW w:w="7201" w:type="dxa"/>
            <w:gridSpan w:val="5"/>
            <w:vAlign w:val="center"/>
          </w:tcPr>
          <w:p w14:paraId="7B1A9427" w14:textId="77777777" w:rsidR="00AF0F28" w:rsidRDefault="008A3C3E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对教师、对先学课程、对学生提出的要求</w:t>
            </w:r>
          </w:p>
          <w:p w14:paraId="45B2A4C3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需要课前做何准备、学生应具备何种知识或技能等</w:t>
            </w:r>
          </w:p>
        </w:tc>
      </w:tr>
      <w:tr w:rsidR="00AF0F28" w14:paraId="71207A86" w14:textId="77777777">
        <w:trPr>
          <w:trHeight w:val="1042"/>
        </w:trPr>
        <w:tc>
          <w:tcPr>
            <w:tcW w:w="1550" w:type="dxa"/>
            <w:vAlign w:val="center"/>
          </w:tcPr>
          <w:p w14:paraId="3135AA17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7201" w:type="dxa"/>
            <w:gridSpan w:val="5"/>
            <w:vAlign w:val="center"/>
          </w:tcPr>
          <w:p w14:paraId="72CB0234" w14:textId="77777777" w:rsidR="00AF0F28" w:rsidRDefault="008A3C3E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课堂讲授、启发式教学、课堂讨论、案例教学、研究性教学</w:t>
            </w:r>
            <w:r>
              <w:rPr>
                <w:rFonts w:ascii="仿宋" w:eastAsia="仿宋" w:hAnsi="仿宋" w:cs="仿宋" w:hint="eastAsia"/>
                <w:sz w:val="24"/>
              </w:rPr>
              <w:t>等</w:t>
            </w:r>
          </w:p>
        </w:tc>
      </w:tr>
      <w:tr w:rsidR="00AF0F28" w14:paraId="521A1C21" w14:textId="77777777">
        <w:trPr>
          <w:trHeight w:val="1042"/>
        </w:trPr>
        <w:tc>
          <w:tcPr>
            <w:tcW w:w="1550" w:type="dxa"/>
            <w:vAlign w:val="center"/>
          </w:tcPr>
          <w:p w14:paraId="06096DC7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授课方式</w:t>
            </w:r>
          </w:p>
        </w:tc>
        <w:tc>
          <w:tcPr>
            <w:tcW w:w="7201" w:type="dxa"/>
            <w:gridSpan w:val="5"/>
            <w:vAlign w:val="center"/>
          </w:tcPr>
          <w:p w14:paraId="32C531F4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指线上线下、翻转课堂方式、慕课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重点讲解等</w:t>
            </w:r>
          </w:p>
        </w:tc>
      </w:tr>
      <w:tr w:rsidR="00AF0F28" w14:paraId="759B056E" w14:textId="77777777">
        <w:trPr>
          <w:trHeight w:val="1375"/>
        </w:trPr>
        <w:tc>
          <w:tcPr>
            <w:tcW w:w="1550" w:type="dxa"/>
            <w:vAlign w:val="center"/>
          </w:tcPr>
          <w:p w14:paraId="4EB60A8F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练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习</w:t>
            </w:r>
          </w:p>
          <w:p w14:paraId="38BFF15B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7201" w:type="dxa"/>
            <w:gridSpan w:val="5"/>
            <w:vAlign w:val="center"/>
          </w:tcPr>
          <w:p w14:paraId="369B0EFE" w14:textId="77777777" w:rsidR="00AF0F28" w:rsidRDefault="008A3C3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指本单元的练习或作业</w:t>
            </w:r>
          </w:p>
        </w:tc>
      </w:tr>
      <w:tr w:rsidR="00AF0F28" w14:paraId="21EF5B3C" w14:textId="77777777">
        <w:trPr>
          <w:trHeight w:val="2128"/>
        </w:trPr>
        <w:tc>
          <w:tcPr>
            <w:tcW w:w="1550" w:type="dxa"/>
            <w:vAlign w:val="center"/>
          </w:tcPr>
          <w:p w14:paraId="572C4106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考</w:t>
            </w:r>
          </w:p>
          <w:p w14:paraId="57C76AF4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料</w:t>
            </w:r>
          </w:p>
        </w:tc>
        <w:tc>
          <w:tcPr>
            <w:tcW w:w="7201" w:type="dxa"/>
            <w:gridSpan w:val="5"/>
          </w:tcPr>
          <w:p w14:paraId="46AB25AE" w14:textId="77777777" w:rsidR="008A3C3E" w:rsidRDefault="008A3C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05E4284" w14:textId="77777777" w:rsidR="008A3C3E" w:rsidRDefault="008A3C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80BD69" w14:textId="2ED1595E" w:rsidR="00AF0F28" w:rsidRDefault="008A3C3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提供拓展本单元学习的内容资料</w:t>
            </w:r>
          </w:p>
        </w:tc>
      </w:tr>
    </w:tbl>
    <w:p w14:paraId="768BCA76" w14:textId="77777777" w:rsidR="00AF0F28" w:rsidRDefault="008A3C3E">
      <w:pPr>
        <w:rPr>
          <w:sz w:val="24"/>
        </w:rPr>
      </w:pPr>
      <w:r>
        <w:rPr>
          <w:rFonts w:hint="eastAsia"/>
          <w:color w:val="000000" w:themeColor="text1"/>
          <w:sz w:val="24"/>
        </w:rPr>
        <w:t>注：一个教学单元是指一次</w:t>
      </w:r>
      <w:r>
        <w:rPr>
          <w:rFonts w:hint="eastAsia"/>
          <w:color w:val="000000" w:themeColor="text1"/>
          <w:sz w:val="24"/>
        </w:rPr>
        <w:t>理论</w:t>
      </w:r>
      <w:r>
        <w:rPr>
          <w:rFonts w:hint="eastAsia"/>
          <w:color w:val="000000" w:themeColor="text1"/>
          <w:sz w:val="24"/>
        </w:rPr>
        <w:t>课（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学时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或者一个完整实验。</w:t>
      </w:r>
    </w:p>
    <w:p w14:paraId="6BE2FD83" w14:textId="77777777" w:rsidR="00AF0F28" w:rsidRDefault="008A3C3E">
      <w:pPr>
        <w:jc w:val="center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章节（单元）教案</w:t>
      </w:r>
    </w:p>
    <w:tbl>
      <w:tblPr>
        <w:tblStyle w:val="a7"/>
        <w:tblW w:w="8751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1550"/>
        <w:gridCol w:w="7201"/>
      </w:tblGrid>
      <w:tr w:rsidR="00AF0F28" w14:paraId="59EA2CEB" w14:textId="77777777">
        <w:trPr>
          <w:trHeight w:val="10042"/>
        </w:trPr>
        <w:tc>
          <w:tcPr>
            <w:tcW w:w="1550" w:type="dxa"/>
            <w:vAlign w:val="center"/>
          </w:tcPr>
          <w:p w14:paraId="7E24731D" w14:textId="77777777" w:rsidR="00AF0F28" w:rsidRDefault="008A3C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教学流程</w:t>
            </w:r>
          </w:p>
        </w:tc>
        <w:tc>
          <w:tcPr>
            <w:tcW w:w="7201" w:type="dxa"/>
            <w:vAlign w:val="center"/>
          </w:tcPr>
          <w:p w14:paraId="5761085C" w14:textId="77777777" w:rsidR="00AF0F28" w:rsidRDefault="008A3C3E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课堂教学实施流程。</w:t>
            </w:r>
          </w:p>
          <w:p w14:paraId="408A8FC2" w14:textId="77777777" w:rsidR="00AF0F28" w:rsidRDefault="008A3C3E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要有导入、讲解、巩固、评测、小结等教学环节；</w:t>
            </w:r>
          </w:p>
          <w:p w14:paraId="1EB9D341" w14:textId="77777777" w:rsidR="00AF0F28" w:rsidRDefault="008A3C3E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要有师生互动，学生参与教学过程的设计环节。</w:t>
            </w:r>
          </w:p>
        </w:tc>
      </w:tr>
      <w:tr w:rsidR="00AF0F28" w14:paraId="5A798E1A" w14:textId="77777777">
        <w:trPr>
          <w:trHeight w:val="2626"/>
        </w:trPr>
        <w:tc>
          <w:tcPr>
            <w:tcW w:w="1550" w:type="dxa"/>
            <w:vAlign w:val="center"/>
          </w:tcPr>
          <w:p w14:paraId="07CA1814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6F0A6F89" w14:textId="77777777" w:rsidR="00AF0F28" w:rsidRDefault="008A3C3E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记</w:t>
            </w:r>
          </w:p>
        </w:tc>
        <w:tc>
          <w:tcPr>
            <w:tcW w:w="7201" w:type="dxa"/>
            <w:vAlign w:val="center"/>
          </w:tcPr>
          <w:p w14:paraId="7E65C46A" w14:textId="77777777" w:rsidR="00AF0F28" w:rsidRDefault="008A3C3E">
            <w:pPr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教学反思后记。</w:t>
            </w:r>
          </w:p>
          <w:p w14:paraId="212D1B35" w14:textId="77777777" w:rsidR="00AF0F28" w:rsidRDefault="008A3C3E">
            <w:pPr>
              <w:spacing w:line="288" w:lineRule="auto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反思学生学习、教师教学行为、教学目标达成情况、教学效果、等等，并力求提出改进的措施。</w:t>
            </w:r>
          </w:p>
        </w:tc>
      </w:tr>
    </w:tbl>
    <w:p w14:paraId="044D7116" w14:textId="77777777" w:rsidR="00AF0F28" w:rsidRDefault="00AF0F28">
      <w:pPr>
        <w:rPr>
          <w:sz w:val="24"/>
        </w:rPr>
      </w:pPr>
    </w:p>
    <w:sectPr w:rsidR="00AF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F94B90"/>
    <w:rsid w:val="00094EAE"/>
    <w:rsid w:val="00164A47"/>
    <w:rsid w:val="002B2568"/>
    <w:rsid w:val="004563C5"/>
    <w:rsid w:val="005F4747"/>
    <w:rsid w:val="00850FB0"/>
    <w:rsid w:val="008A3C3E"/>
    <w:rsid w:val="008B532D"/>
    <w:rsid w:val="00982B7D"/>
    <w:rsid w:val="00A5197C"/>
    <w:rsid w:val="00AF0F28"/>
    <w:rsid w:val="00BB1896"/>
    <w:rsid w:val="00BB7B98"/>
    <w:rsid w:val="00BD0478"/>
    <w:rsid w:val="00D42A9F"/>
    <w:rsid w:val="00D44BC4"/>
    <w:rsid w:val="00FA4427"/>
    <w:rsid w:val="0AF94B90"/>
    <w:rsid w:val="12F457E5"/>
    <w:rsid w:val="14551393"/>
    <w:rsid w:val="38041C56"/>
    <w:rsid w:val="54040450"/>
    <w:rsid w:val="5AC1515F"/>
    <w:rsid w:val="5C416824"/>
    <w:rsid w:val="78F86224"/>
    <w:rsid w:val="7B4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5DDA1"/>
  <w15:docId w15:val="{BD3154C4-B26F-4395-9FAA-59F7D68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ThinkPad</cp:lastModifiedBy>
  <cp:revision>5</cp:revision>
  <dcterms:created xsi:type="dcterms:W3CDTF">2020-06-24T22:49:00Z</dcterms:created>
  <dcterms:modified xsi:type="dcterms:W3CDTF">2021-02-26T03:36:00Z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