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center"/>
        <w:rPr>
          <w:rFonts w:ascii="黑体" w:eastAsia="黑体" w:cs="经典舒同体简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黑体" w:eastAsia="黑体" w:cs="经典舒同体简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黑体" w:eastAsia="黑体" w:cs="经典舒同体简"/>
          <w:b/>
          <w:color w:val="000000"/>
          <w:sz w:val="36"/>
          <w:szCs w:val="36"/>
        </w:rPr>
      </w:pPr>
      <w:r>
        <w:rPr>
          <w:rFonts w:hint="eastAsia" w:ascii="黑体" w:eastAsia="黑体" w:cs="经典舒同体简"/>
          <w:b/>
          <w:color w:val="000000"/>
          <w:sz w:val="36"/>
          <w:szCs w:val="36"/>
          <w:lang w:eastAsia="zh-CN"/>
        </w:rPr>
        <w:t>晋中</w:t>
      </w:r>
      <w:r>
        <w:rPr>
          <w:rFonts w:hint="eastAsia" w:ascii="黑体" w:eastAsia="黑体" w:cs="经典舒同体简"/>
          <w:b/>
          <w:color w:val="000000"/>
          <w:sz w:val="36"/>
          <w:szCs w:val="36"/>
        </w:rPr>
        <w:t>学院挂职锻炼教师出勤考核通报单</w:t>
      </w:r>
    </w:p>
    <w:p>
      <w:pPr>
        <w:spacing w:line="500" w:lineRule="exact"/>
        <w:jc w:val="center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（由挂职单位协助管理，如实填写）</w:t>
      </w:r>
    </w:p>
    <w:p>
      <w:pPr>
        <w:spacing w:line="6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lang w:eastAsia="zh-CN"/>
        </w:rPr>
        <w:t>晋中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学院</w:t>
      </w:r>
      <w:r>
        <w:rPr>
          <w:rFonts w:hint="eastAsia" w:ascii="仿宋_GB2312" w:eastAsia="仿宋_GB2312"/>
          <w:b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b/>
          <w:color w:val="000000"/>
          <w:sz w:val="30"/>
          <w:szCs w:val="30"/>
          <w:lang w:eastAsia="zh-CN"/>
        </w:rPr>
        <w:t>系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0"/>
          <w:szCs w:val="30"/>
        </w:rPr>
        <w:t>：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经联系、接洽，贵单位教师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（姓名）于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日开始来我单位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</w:rPr>
        <w:t>部门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</w:rPr>
        <w:t>岗位，开展为期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个月的挂职锻炼工作。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根据我单位员工考勤管理规定，现将该教师在我单位出勤情况通报如下：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天，该挂职教师实际出勤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天，该挂职教师实际出勤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天，该挂职教师实际出勤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天，该挂职教师实际出勤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天，该挂职教师实际出勤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以上挂职期限内，该教师累计出勤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天。</w:t>
      </w:r>
    </w:p>
    <w:p>
      <w:pPr>
        <w:spacing w:line="600" w:lineRule="exact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以上信息本单位已核实，均属事实，特此函告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600" w:lineRule="exact"/>
        <w:ind w:firstLine="57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考勤负责人：        （挂职单位签章）</w:t>
      </w:r>
    </w:p>
    <w:p>
      <w:pPr>
        <w:spacing w:line="600" w:lineRule="exact"/>
        <w:ind w:firstLine="57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                                           年   月   日</w:t>
      </w:r>
    </w:p>
    <w:p>
      <w:pPr>
        <w:spacing w:line="600" w:lineRule="exact"/>
        <w:rPr>
          <w:rFonts w:ascii="仿宋_GB2312" w:eastAsia="仿宋_GB2312"/>
          <w:color w:val="000000"/>
          <w:sz w:val="28"/>
          <w:szCs w:val="28"/>
        </w:rPr>
      </w:pPr>
    </w:p>
    <w:p>
      <w:pPr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舒同体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9C"/>
    <w:rsid w:val="0031449C"/>
    <w:rsid w:val="00490730"/>
    <w:rsid w:val="00731CCA"/>
    <w:rsid w:val="00800D93"/>
    <w:rsid w:val="008E51FE"/>
    <w:rsid w:val="00CA2982"/>
    <w:rsid w:val="00F050BE"/>
    <w:rsid w:val="303E51E1"/>
    <w:rsid w:val="5A9F15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ScaleCrop>false</ScaleCrop>
  <LinksUpToDate>false</LinksUpToDate>
  <CharactersWithSpaces>560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2015-11-23T08:41:00Z</dcterms:created>
  <dc:creator>贾亚彬</dc:creator>
  <cp:lastModifiedBy>Administrator</cp:lastModifiedBy>
  <dcterms:modified xsi:type="dcterms:W3CDTF">2020-10-14T03:43:36Z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