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ascii="黑体" w:eastAsia="黑体" w:cs="经典舒同体简"/>
          <w:b/>
          <w:color w:val="000000"/>
          <w:sz w:val="36"/>
          <w:szCs w:val="36"/>
        </w:rPr>
      </w:pPr>
      <w:r>
        <w:rPr>
          <w:rFonts w:hint="eastAsia" w:ascii="黑体" w:eastAsia="黑体" w:cs="经典舒同体简"/>
          <w:b/>
          <w:color w:val="000000"/>
          <w:sz w:val="36"/>
          <w:szCs w:val="36"/>
          <w:lang w:eastAsia="zh-CN"/>
        </w:rPr>
        <w:t>晋中</w:t>
      </w:r>
      <w:r>
        <w:rPr>
          <w:rFonts w:hint="eastAsia" w:ascii="黑体" w:eastAsia="黑体" w:cs="经典舒同体简"/>
          <w:b/>
          <w:color w:val="000000"/>
          <w:sz w:val="36"/>
          <w:szCs w:val="36"/>
        </w:rPr>
        <w:t>学院挂职锻炼教师出勤考核通报单</w:t>
      </w:r>
    </w:p>
    <w:p>
      <w:pPr>
        <w:spacing w:line="500" w:lineRule="exact"/>
        <w:jc w:val="center"/>
        <w:rPr>
          <w:rFonts w:ascii="仿宋_GB2312" w:eastAsia="仿宋_GB2312"/>
          <w:color w:val="000000"/>
          <w:spacing w:val="-20"/>
          <w:sz w:val="28"/>
          <w:szCs w:val="28"/>
        </w:rPr>
      </w:pPr>
      <w:r>
        <w:rPr>
          <w:rFonts w:hint="eastAsia" w:ascii="仿宋_GB2312" w:eastAsia="仿宋_GB2312"/>
          <w:color w:val="000000"/>
          <w:spacing w:val="-20"/>
          <w:sz w:val="28"/>
          <w:szCs w:val="28"/>
        </w:rPr>
        <w:t>（由挂职单位协助管理，如实填写）</w:t>
      </w:r>
    </w:p>
    <w:p>
      <w:pPr>
        <w:spacing w:line="600" w:lineRule="exact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晋中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学院</w:t>
      </w:r>
      <w:r>
        <w:rPr>
          <w:rFonts w:hint="eastAsia" w:ascii="仿宋_GB2312" w:eastAsia="仿宋_GB2312"/>
          <w:b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院（</w:t>
      </w:r>
      <w:r>
        <w:rPr>
          <w:rFonts w:hint="eastAsia" w:ascii="仿宋_GB2312" w:eastAsia="仿宋_GB2312"/>
          <w:b/>
          <w:color w:val="000000"/>
          <w:sz w:val="30"/>
          <w:szCs w:val="30"/>
          <w:lang w:eastAsia="zh-CN"/>
        </w:rPr>
        <w:t>系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0"/>
          <w:szCs w:val="30"/>
        </w:rPr>
        <w:t>）：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经联系、接洽，贵单位教师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8"/>
          <w:szCs w:val="28"/>
        </w:rPr>
        <w:t>（姓名）于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日开始来我单位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28"/>
          <w:szCs w:val="28"/>
        </w:rPr>
        <w:t>部门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>岗位，开展为期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个月的挂职锻炼工作。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根据我单位员工考勤管理规定，现将该教师在我单位出勤情况通报如下：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月工作日共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天，该挂职教师实际出勤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28"/>
          <w:szCs w:val="28"/>
        </w:rPr>
        <w:t>天；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以上挂职期限内，该教师累计出勤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8"/>
          <w:szCs w:val="28"/>
        </w:rPr>
        <w:t>天，请假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28"/>
          <w:szCs w:val="28"/>
        </w:rPr>
        <w:t>天。</w:t>
      </w:r>
    </w:p>
    <w:p>
      <w:pPr>
        <w:spacing w:line="600" w:lineRule="exact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以上信息本单位已核实，均属事实，特此函告</w:t>
      </w:r>
    </w:p>
    <w:p>
      <w:pPr>
        <w:spacing w:line="600" w:lineRule="exact"/>
        <w:ind w:firstLine="57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考勤负责人：        （挂职单位签章）</w:t>
      </w:r>
    </w:p>
    <w:p>
      <w:pPr>
        <w:spacing w:line="600" w:lineRule="exact"/>
        <w:ind w:firstLine="570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 xml:space="preserve">                                             年   月   日</w:t>
      </w:r>
    </w:p>
    <w:p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</w:p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经典舒同体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9C"/>
    <w:rsid w:val="0031449C"/>
    <w:rsid w:val="00490730"/>
    <w:rsid w:val="00731CCA"/>
    <w:rsid w:val="00800D93"/>
    <w:rsid w:val="008E51FE"/>
    <w:rsid w:val="00CA2982"/>
    <w:rsid w:val="00F050BE"/>
    <w:rsid w:val="303E51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2015-11-23T08:41:00Z</dcterms:created>
  <dc:creator>贾亚彬</dc:creator>
  <cp:lastModifiedBy>Administrator</cp:lastModifiedBy>
  <dcterms:modified xsi:type="dcterms:W3CDTF">2019-08-27T00:12:20Z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