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:</w:t>
      </w:r>
    </w:p>
    <w:p>
      <w:pPr>
        <w:jc w:val="center"/>
        <w:rPr>
          <w:rFonts w:ascii="黑体" w:hAnsi="黑体" w:eastAsia="黑体"/>
          <w:sz w:val="30"/>
          <w:szCs w:val="32"/>
        </w:rPr>
      </w:pPr>
      <w:r>
        <w:rPr>
          <w:rFonts w:ascii="黑体" w:hAnsi="黑体" w:eastAsia="黑体"/>
          <w:sz w:val="30"/>
          <w:szCs w:val="32"/>
        </w:rPr>
        <w:t>202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3</w:t>
      </w:r>
      <w:r>
        <w:rPr>
          <w:rFonts w:ascii="黑体" w:hAnsi="黑体" w:eastAsia="黑体"/>
          <w:sz w:val="30"/>
          <w:szCs w:val="32"/>
        </w:rPr>
        <w:t>-202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0"/>
          <w:szCs w:val="32"/>
        </w:rPr>
        <w:t>学年第</w:t>
      </w:r>
      <w:r>
        <w:rPr>
          <w:rFonts w:hint="eastAsia" w:ascii="黑体" w:hAnsi="黑体" w:eastAsia="黑体"/>
          <w:sz w:val="30"/>
          <w:szCs w:val="32"/>
          <w:lang w:eastAsia="zh-CN"/>
        </w:rPr>
        <w:t>一</w:t>
      </w:r>
      <w:r>
        <w:rPr>
          <w:rFonts w:hint="eastAsia" w:ascii="黑体" w:hAnsi="黑体" w:eastAsia="黑体"/>
          <w:sz w:val="30"/>
          <w:szCs w:val="32"/>
        </w:rPr>
        <w:t>学期期末考试试题（卷）印制安排表</w:t>
      </w:r>
    </w:p>
    <w:tbl>
      <w:tblPr>
        <w:tblStyle w:val="2"/>
        <w:tblpPr w:leftFromText="182" w:rightFromText="182" w:vertAnchor="text" w:horzAnchor="margin" w:tblpXSpec="center" w:tblpY="158"/>
        <w:tblOverlap w:val="never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944"/>
        <w:gridCol w:w="3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时间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　学　学　院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印制单位负责人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原慧艳　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范京晶　张敏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机械系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刘慧玲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刘俊秀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李金锁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杨东坡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美术系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刘小旦　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生物科学与技术系</w:t>
            </w:r>
          </w:p>
        </w:tc>
        <w:tc>
          <w:tcPr>
            <w:tcW w:w="3995" w:type="dxa"/>
            <w:vAlign w:val="center"/>
          </w:tcPr>
          <w:p>
            <w:pPr>
              <w:ind w:firstLine="1080" w:firstLineChars="4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赵红梅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史胜利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常晓菲　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化学化工系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杜意恩　何婧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数学系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武丽芬　柴文婷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李伯琼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乔子星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信息与工程系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郭玉栋　闫宏丽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旅游管理系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刘志永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黄静戈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教育科学与技术系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王全旺</w:t>
            </w:r>
            <w:r>
              <w:rPr>
                <w:rFonts w:hint="eastAsia" w:ascii="宋体" w:hAnsi="宋体"/>
                <w:sz w:val="24"/>
              </w:rPr>
              <w:t>　曹鑫洋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物理系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张丽娟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白锐朋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经济管理系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刘亚莉　郁少婷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文化产业系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贾利涛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王宇娟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2944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马克思学院（筹）</w:t>
            </w:r>
          </w:p>
        </w:tc>
        <w:tc>
          <w:tcPr>
            <w:tcW w:w="3995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王淑琴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刘叶</w:t>
            </w:r>
          </w:p>
        </w:tc>
      </w:tr>
    </w:tbl>
    <w:p>
      <w:pPr>
        <w:rPr>
          <w:b/>
        </w:rPr>
      </w:pPr>
      <w:bookmarkStart w:id="0" w:name="_GoBack"/>
      <w:bookmarkEnd w:id="0"/>
    </w:p>
    <w:p>
      <w:r>
        <w:rPr>
          <w:rFonts w:hint="eastAsia"/>
          <w:b/>
        </w:rPr>
        <w:t>注：印制时间为原则规定，在印制时可根据印制情况酌情调整。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ZDM3NTExMmFjNTRmYTNjMjRkYzdjZmExMGVkMzYifQ=="/>
  </w:docVars>
  <w:rsids>
    <w:rsidRoot w:val="00000000"/>
    <w:rsid w:val="37F1475A"/>
    <w:rsid w:val="3DCB1735"/>
    <w:rsid w:val="6280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2023-11-13T07:44:00Z</dcterms:created>
  <dc:creator>Administrator</dc:creator>
  <cp:lastModifiedBy>烟雨石</cp:lastModifiedBy>
  <dcterms:modified xsi:type="dcterms:W3CDTF">2023-11-16T02:59:26Z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050549CE3B454D48966F6BE2B845C5FA_12</vt:lpwstr>
  </property>
</Properties>
</file>