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教科研平台教师申报项目操作手册</w:t>
      </w:r>
    </w:p>
    <w:p>
      <w:pPr>
        <w:jc w:val="left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登录平台</w:t>
      </w:r>
    </w:p>
    <w:p>
      <w:pPr>
        <w:jc w:val="left"/>
        <w:rPr>
          <w:rFonts w:hint="eastAsia"/>
        </w:rPr>
      </w:pPr>
      <w:r>
        <w:t>1.1</w:t>
      </w:r>
      <w:r>
        <w:rPr>
          <w:rFonts w:hint="eastAsia"/>
        </w:rPr>
        <w:t>通过浏览器打开平台网址</w:t>
      </w:r>
      <w:r>
        <w:fldChar w:fldCharType="begin"/>
      </w:r>
      <w:r>
        <w:instrText xml:space="preserve"> HYPERLINK "https://sxjztc.fanya.chaoxing.com" </w:instrText>
      </w:r>
      <w:r>
        <w:fldChar w:fldCharType="separate"/>
      </w:r>
      <w:r>
        <w:rPr>
          <w:rStyle w:val="4"/>
        </w:rPr>
        <w:t>https://sxjztc.fanya.chaoxing.com</w:t>
      </w:r>
      <w:r>
        <w:rPr>
          <w:rStyle w:val="4"/>
        </w:rPr>
        <w:fldChar w:fldCharType="end"/>
      </w:r>
      <w:r>
        <w:rPr>
          <w:rFonts w:hint="eastAsia"/>
        </w:rPr>
        <w:t>，点击最上方的教科研平台</w:t>
      </w:r>
      <w:r>
        <w:rPr>
          <w:rFonts w:hint="eastAsia"/>
        </w:rPr>
        <w:drawing>
          <wp:inline distT="0" distB="0" distL="0" distR="0">
            <wp:extent cx="5274310" cy="25342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也可以直接通过浏览器打开平台网址</w:t>
      </w:r>
      <w:r>
        <w:fldChar w:fldCharType="begin"/>
      </w:r>
      <w:r>
        <w:instrText xml:space="preserve"> HYPERLINK "http://sxjztc.kypt.chaoxing.com" </w:instrText>
      </w:r>
      <w:r>
        <w:fldChar w:fldCharType="separate"/>
      </w:r>
      <w:r>
        <w:rPr>
          <w:rStyle w:val="4"/>
        </w:rPr>
        <w:t>http://sxjztc.kypt.chaoxing.com</w:t>
      </w:r>
      <w:r>
        <w:rPr>
          <w:rStyle w:val="4"/>
        </w:rPr>
        <w:fldChar w:fldCharType="end"/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4372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如果老师已经在手机</w:t>
      </w:r>
      <w:r>
        <w:t>APP</w:t>
      </w:r>
      <w:r>
        <w:rPr>
          <w:rFonts w:hint="eastAsia"/>
        </w:rPr>
        <w:t>学习通上绑定了工号，请直接使用学习通</w:t>
      </w:r>
      <w:r>
        <w:t>APP</w:t>
      </w:r>
      <w:r>
        <w:rPr>
          <w:rFonts w:hint="eastAsia"/>
        </w:rPr>
        <w:t>扫码登录；</w:t>
      </w:r>
    </w:p>
    <w:p>
      <w:pPr>
        <w:jc w:val="left"/>
      </w:pPr>
      <w:r>
        <w:rPr>
          <w:rFonts w:hint="eastAsia"/>
        </w:rPr>
        <w:t>如果老师未在手机</w:t>
      </w:r>
      <w:r>
        <w:t>APP</w:t>
      </w:r>
      <w:r>
        <w:rPr>
          <w:rFonts w:hint="eastAsia"/>
        </w:rPr>
        <w:t>学习通上绑定工号，请先使用手机</w:t>
      </w:r>
      <w:r>
        <w:t>APP</w:t>
      </w:r>
      <w:r>
        <w:rPr>
          <w:rFonts w:hint="eastAsia"/>
        </w:rPr>
        <w:t>学习通进行绑定工号，具体步骤如下：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首先打开手机</w:t>
      </w:r>
      <w:r>
        <w:rPr>
          <w:szCs w:val="21"/>
        </w:rPr>
        <w:t>APP</w:t>
      </w:r>
      <w:r>
        <w:rPr>
          <w:rFonts w:hint="eastAsia"/>
          <w:szCs w:val="21"/>
        </w:rPr>
        <w:t>学习通，第一次使用手机号登录。然后手机端点击学习通下方“我”——“头像”——“绑定单位”--“添加单位”，单位名称处输入</w:t>
      </w:r>
      <w:r>
        <w:rPr>
          <w:rFonts w:hint="eastAsia"/>
          <w:b/>
          <w:szCs w:val="21"/>
        </w:rPr>
        <w:t>学校</w:t>
      </w:r>
      <w:r>
        <w:rPr>
          <w:rFonts w:hint="eastAsia"/>
          <w:b/>
          <w:szCs w:val="21"/>
          <w:lang w:eastAsia="zh-Hans"/>
        </w:rPr>
        <w:t>代码</w:t>
      </w:r>
      <w:r>
        <w:rPr>
          <w:rFonts w:hint="eastAsia"/>
          <w:b/>
          <w:szCs w:val="21"/>
        </w:rPr>
        <w:t>码</w:t>
      </w:r>
      <w:r>
        <w:rPr>
          <w:b/>
          <w:szCs w:val="21"/>
        </w:rPr>
        <w:t>：6470</w:t>
      </w:r>
      <w:r>
        <w:rPr>
          <w:rFonts w:hint="eastAsia"/>
          <w:szCs w:val="21"/>
        </w:rPr>
        <w:t>，此时会自动弹出下拉框，</w:t>
      </w:r>
      <w:r>
        <w:rPr>
          <w:rFonts w:hint="eastAsia"/>
          <w:bCs/>
          <w:szCs w:val="21"/>
        </w:rPr>
        <w:t>弹框</w:t>
      </w:r>
      <w:r>
        <w:rPr>
          <w:rFonts w:hint="eastAsia"/>
          <w:szCs w:val="21"/>
        </w:rPr>
        <w:t>中选择本校单位：晋中学院，</w:t>
      </w:r>
      <w:r>
        <w:rPr>
          <w:rFonts w:hint="eastAsia"/>
          <w:szCs w:val="21"/>
          <w:lang w:eastAsia="zh-Hans"/>
        </w:rPr>
        <w:t>之后按照引导</w:t>
      </w:r>
      <w:r>
        <w:rPr>
          <w:rFonts w:hint="eastAsia"/>
          <w:szCs w:val="21"/>
        </w:rPr>
        <w:t>输入自己的工号。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4023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3630295" cy="2643505"/>
            <wp:effectExtent l="0" t="0" r="1905" b="10795"/>
            <wp:docPr id="41" name="图片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3.</w:t>
      </w:r>
      <w:r>
        <w:rPr>
          <w:rFonts w:hint="eastAsia"/>
        </w:rPr>
        <w:t>登录之后点击工作台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437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4.</w:t>
      </w:r>
      <w:r>
        <w:rPr>
          <w:rFonts w:hint="eastAsia"/>
        </w:rPr>
        <w:t>点击在线申报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7863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 xml:space="preserve"> 找到本次要申报的项目，点击申报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7863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填写对应内容，有星号的为必填项目，课题团队成员可以直接新增，点击红框处即可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4307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申报的时候点击上传附件即可，注意，如果要完成申报，请务必点击提交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819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如果项目提交之后有要修改的内容，点击我的项目，点击管理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819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9</w:t>
      </w:r>
      <w:r>
        <w:t>.</w:t>
      </w:r>
      <w:r>
        <w:rPr>
          <w:rFonts w:hint="eastAsia"/>
        </w:rPr>
        <w:t>点击项目撤回即可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819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1</w:t>
      </w:r>
      <w:r>
        <w:t>0.</w:t>
      </w:r>
      <w:r>
        <w:rPr>
          <w:rFonts w:hint="eastAsia"/>
        </w:rPr>
        <w:t>项目撤回仅适用于专家评审之前，如果专家评审之后再点击撤回，将无法参加后续项目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9171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1</w:t>
      </w:r>
      <w:r>
        <w:t>1.</w:t>
      </w:r>
      <w:r>
        <w:rPr>
          <w:rFonts w:hint="eastAsia"/>
        </w:rPr>
        <w:t>在专家评审前项目撤回以后，点击继续申报，就可以再次申报，且原先填写的内容还在，修改需要修改的内容即可。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8276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28276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注：如有问题，可以联系超星</w:t>
      </w:r>
      <w:bookmarkStart w:id="0" w:name="_GoBack"/>
      <w:bookmarkEnd w:id="0"/>
      <w:r>
        <w:rPr>
          <w:rFonts w:hint="eastAsia"/>
        </w:rPr>
        <w:t>张玮，电话1</w:t>
      </w:r>
      <w:r>
        <w:t>3603556585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wZjM2MDZlNzE5YjAwNzg1ZGU0ZGJjYzUxOWRiYjIifQ=="/>
  </w:docVars>
  <w:rsids>
    <w:rsidRoot w:val="003E6661"/>
    <w:rsid w:val="0034567D"/>
    <w:rsid w:val="003E6661"/>
    <w:rsid w:val="0533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111</Words>
  <Characters>639</Characters>
  <Lines>5</Lines>
  <Paragraphs>1</Paragraphs>
  <TotalTime>21</TotalTime>
  <ScaleCrop>false</ScaleCrop>
  <LinksUpToDate>false</LinksUpToDate>
  <CharactersWithSpaces>749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2023-07-26T07:40:00Z</dcterms:created>
  <dc:creator>Office</dc:creator>
  <cp:lastModifiedBy>凝蕊</cp:lastModifiedBy>
  <dcterms:modified xsi:type="dcterms:W3CDTF">2024-01-30T09:22:18Z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9D0E1665EDAE452FBF9A8A00B1C8F9FE_12</vt:lpwstr>
  </property>
</Properties>
</file>